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DD" w:rsidRDefault="008464DD">
      <w:pPr>
        <w:rPr>
          <w:b/>
          <w:i/>
          <w:u w:val="single"/>
          <w:lang w:val="sr-Latn-BA"/>
        </w:rPr>
      </w:pPr>
    </w:p>
    <w:p w:rsidR="008464DD" w:rsidRDefault="008464DD">
      <w:pPr>
        <w:rPr>
          <w:b/>
          <w:i/>
          <w:u w:val="single"/>
          <w:lang w:val="sr-Latn-BA"/>
        </w:rPr>
      </w:pPr>
      <w:r>
        <w:rPr>
          <w:b/>
          <w:i/>
          <w:u w:val="single"/>
          <w:lang w:val="sr-Latn-BA"/>
        </w:rPr>
        <w:t>PRIJAVNI OBRAZAC</w:t>
      </w:r>
    </w:p>
    <w:p w:rsidR="008464DD" w:rsidRPr="00B62CB4" w:rsidRDefault="008464DD">
      <w:pPr>
        <w:rPr>
          <w:b/>
          <w:lang w:val="sr-Latn-BA"/>
        </w:rPr>
      </w:pPr>
      <w:r>
        <w:rPr>
          <w:b/>
          <w:lang w:val="sr-Latn-BA"/>
        </w:rPr>
        <w:t>ZA UČEŠĆE NA 6</w:t>
      </w:r>
      <w:r w:rsidRPr="00B62CB4">
        <w:rPr>
          <w:b/>
          <w:lang w:val="sr-Latn-BA"/>
        </w:rPr>
        <w:t xml:space="preserve">. </w:t>
      </w:r>
      <w:r>
        <w:rPr>
          <w:b/>
          <w:lang w:val="sr-Latn-BA"/>
        </w:rPr>
        <w:t>SAJMU</w:t>
      </w:r>
      <w:r w:rsidRPr="00B62CB4">
        <w:rPr>
          <w:b/>
          <w:lang w:val="sr-Latn-BA"/>
        </w:rPr>
        <w:t xml:space="preserve"> ŠLJIVE, </w:t>
      </w:r>
    </w:p>
    <w:p w:rsidR="008464DD" w:rsidRPr="00B62CB4" w:rsidRDefault="008464DD" w:rsidP="009D09C5">
      <w:pPr>
        <w:rPr>
          <w:b/>
          <w:lang w:val="sr-Latn-BA"/>
        </w:rPr>
      </w:pPr>
      <w:r w:rsidRPr="00B62CB4">
        <w:rPr>
          <w:b/>
          <w:lang w:val="sr-Latn-BA"/>
        </w:rPr>
        <w:t>VOĆNIH RAKIJA I MEDA</w:t>
      </w:r>
    </w:p>
    <w:p w:rsidR="008464DD" w:rsidRPr="00E963E5" w:rsidRDefault="008464DD" w:rsidP="00E963E5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i 02. septembar 2017</w:t>
      </w:r>
      <w:r w:rsidRPr="00E963E5">
        <w:rPr>
          <w:lang w:val="sr-Latn-BA"/>
        </w:rPr>
        <w:t>.godine, Ugljevik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8464DD" w:rsidRPr="006832CA" w:rsidTr="006832CA">
        <w:tc>
          <w:tcPr>
            <w:tcW w:w="9288" w:type="dxa"/>
            <w:gridSpan w:val="2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  <w:r w:rsidRPr="006832CA">
              <w:rPr>
                <w:lang w:val="sr-Latn-BA"/>
              </w:rPr>
              <w:t>PODACI O IZLAGAČU</w:t>
            </w:r>
          </w:p>
        </w:tc>
      </w:tr>
      <w:tr w:rsidR="008464DD" w:rsidRPr="006832CA" w:rsidTr="006832CA">
        <w:tc>
          <w:tcPr>
            <w:tcW w:w="9288" w:type="dxa"/>
            <w:gridSpan w:val="2"/>
          </w:tcPr>
          <w:p w:rsidR="008464DD" w:rsidRPr="006832CA" w:rsidRDefault="008464DD" w:rsidP="006832CA">
            <w:pPr>
              <w:spacing w:line="240" w:lineRule="auto"/>
              <w:jc w:val="left"/>
              <w:rPr>
                <w:b/>
                <w:lang w:val="sr-Latn-BA"/>
              </w:rPr>
            </w:pPr>
            <w:r w:rsidRPr="006832CA">
              <w:rPr>
                <w:b/>
                <w:lang w:val="sr-Latn-BA"/>
              </w:rPr>
              <w:t>ZA PRAVNA LICA</w:t>
            </w: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Naziv učesnika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JIB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Mjesto i adresa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Kontakt telefon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E-mail adresa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Ime i prezime direktora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Djelatnost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</w:p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Osoba za zastupanje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1.</w:t>
            </w:r>
          </w:p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</w:p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2.</w:t>
            </w:r>
          </w:p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</w:p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3.</w:t>
            </w: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 xml:space="preserve">Vrsta proizvoda za </w:t>
            </w:r>
            <w:r>
              <w:rPr>
                <w:lang w:val="sr-Latn-BA"/>
              </w:rPr>
              <w:t>izlaganje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9288" w:type="dxa"/>
            <w:gridSpan w:val="2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9288" w:type="dxa"/>
            <w:gridSpan w:val="2"/>
          </w:tcPr>
          <w:p w:rsidR="008464DD" w:rsidRPr="006832CA" w:rsidRDefault="008464DD" w:rsidP="006832CA">
            <w:pPr>
              <w:spacing w:line="240" w:lineRule="auto"/>
              <w:jc w:val="left"/>
              <w:rPr>
                <w:b/>
                <w:lang w:val="sr-Latn-BA"/>
              </w:rPr>
            </w:pPr>
            <w:r w:rsidRPr="006832CA">
              <w:rPr>
                <w:b/>
                <w:lang w:val="sr-Latn-BA"/>
              </w:rPr>
              <w:t>ZA FIZIČKA LICA</w:t>
            </w: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Ime i prezime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Mjesto i adresa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Kontakt telefon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E-mail adresa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Osoba za zastupanje</w:t>
            </w:r>
          </w:p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1.</w:t>
            </w:r>
          </w:p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</w:p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2.</w:t>
            </w:r>
          </w:p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</w:p>
          <w:p w:rsidR="008464DD" w:rsidRPr="006832CA" w:rsidRDefault="008464DD" w:rsidP="006832CA">
            <w:pPr>
              <w:spacing w:line="240" w:lineRule="auto"/>
              <w:jc w:val="both"/>
              <w:rPr>
                <w:lang w:val="sr-Latn-BA"/>
              </w:rPr>
            </w:pPr>
            <w:r w:rsidRPr="006832CA">
              <w:rPr>
                <w:lang w:val="sr-Latn-BA"/>
              </w:rPr>
              <w:t>3.</w:t>
            </w: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jc w:val="left"/>
              <w:rPr>
                <w:lang w:val="sr-Latn-BA"/>
              </w:rPr>
            </w:pPr>
            <w:r w:rsidRPr="006832CA">
              <w:rPr>
                <w:lang w:val="sr-Latn-BA"/>
              </w:rPr>
              <w:t>Vrsta proizvoda za izlaganje</w:t>
            </w: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  <w:tr w:rsidR="008464DD" w:rsidRPr="006832CA" w:rsidTr="006832CA"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  <w:tc>
          <w:tcPr>
            <w:tcW w:w="4644" w:type="dxa"/>
          </w:tcPr>
          <w:p w:rsidR="008464DD" w:rsidRPr="006832CA" w:rsidRDefault="008464DD" w:rsidP="006832CA">
            <w:pPr>
              <w:spacing w:line="240" w:lineRule="auto"/>
              <w:rPr>
                <w:lang w:val="sr-Latn-BA"/>
              </w:rPr>
            </w:pPr>
          </w:p>
        </w:tc>
      </w:tr>
    </w:tbl>
    <w:p w:rsidR="008464DD" w:rsidRDefault="008464DD" w:rsidP="00AE5330">
      <w:pPr>
        <w:jc w:val="both"/>
        <w:rPr>
          <w:lang w:val="sr-Latn-BA"/>
        </w:rPr>
      </w:pPr>
    </w:p>
    <w:p w:rsidR="008464DD" w:rsidRDefault="008464DD" w:rsidP="00AE5330">
      <w:pPr>
        <w:jc w:val="both"/>
        <w:rPr>
          <w:lang w:val="sr-Latn-BA"/>
        </w:rPr>
      </w:pPr>
      <w:r>
        <w:rPr>
          <w:lang w:val="sr-Latn-BA"/>
        </w:rPr>
        <w:t>Napomena:</w:t>
      </w:r>
    </w:p>
    <w:p w:rsidR="008464DD" w:rsidRDefault="008464DD" w:rsidP="00AE5330">
      <w:pPr>
        <w:jc w:val="both"/>
        <w:rPr>
          <w:lang w:val="sr-Latn-BA"/>
        </w:rPr>
      </w:pPr>
      <w:r w:rsidRPr="007C705B">
        <w:rPr>
          <w:b/>
          <w:lang w:val="sr-Latn-BA"/>
        </w:rPr>
        <w:t>Kotizacija za učešće na festivalu je besplatna</w:t>
      </w:r>
      <w:r>
        <w:rPr>
          <w:lang w:val="sr-Latn-BA"/>
        </w:rPr>
        <w:t>. Učešće je potrebno potvrditi najkasnije do 31. avgusta 2017. godine do 15:00 časova putem telefona 00 387 55 772 237 ili putem e-mail adrese ugramsp©gmail.com.</w:t>
      </w:r>
    </w:p>
    <w:p w:rsidR="008464DD" w:rsidRDefault="008464DD" w:rsidP="00AE5330">
      <w:pPr>
        <w:jc w:val="both"/>
        <w:rPr>
          <w:lang w:val="sr-Cyrl-BA"/>
        </w:rPr>
      </w:pPr>
      <w:r w:rsidRPr="005A4780">
        <w:rPr>
          <w:b/>
          <w:lang w:val="sr-Latn-BA"/>
        </w:rPr>
        <w:t>Svi izlagači rakije</w:t>
      </w:r>
      <w:r>
        <w:rPr>
          <w:lang w:val="sr-Latn-BA"/>
        </w:rPr>
        <w:t xml:space="preserve"> koji žele da se njihova rakija ocijeni dužni su da predaju svoje uzorke u staklenim flašama (potebne 2 flaše) od 0,5l, 0,7l ili od 1l do 31. avgusta 2017. godine u prostorijama Agencije za razvoj MSP opštine Ugljevik, kako bi iste ocijenila Komisija. Takođe, potrebno je na flašama naznačiti jačinu rakije (procentualno ili gradirano), godinu proizvodnje i vrstu voća od koje je rakija proizvedena.</w:t>
      </w:r>
    </w:p>
    <w:p w:rsidR="008464DD" w:rsidRPr="009B158A" w:rsidRDefault="008464DD" w:rsidP="00AE5330">
      <w:pPr>
        <w:jc w:val="both"/>
        <w:rPr>
          <w:lang w:val="sr-Latn-BA"/>
        </w:rPr>
      </w:pPr>
      <w:r>
        <w:rPr>
          <w:lang w:val="sr-Cyrl-BA"/>
        </w:rPr>
        <w:t>Uzorci koji budu u reklamnim flašama neće se ocjenjiva</w:t>
      </w:r>
      <w:r>
        <w:rPr>
          <w:lang w:val="sr-Latn-BA"/>
        </w:rPr>
        <w:t>ti.</w:t>
      </w:r>
    </w:p>
    <w:p w:rsidR="008464DD" w:rsidRPr="009B158A" w:rsidRDefault="008464DD" w:rsidP="00AE5330">
      <w:pPr>
        <w:jc w:val="both"/>
        <w:rPr>
          <w:lang w:val="sr-Cyrl-BA"/>
        </w:rPr>
      </w:pPr>
    </w:p>
    <w:p w:rsidR="008464DD" w:rsidRDefault="008464DD" w:rsidP="00AE5330">
      <w:pPr>
        <w:jc w:val="both"/>
        <w:rPr>
          <w:lang w:val="sr-Latn-BA"/>
        </w:rPr>
      </w:pPr>
      <w:r w:rsidRPr="005A4780">
        <w:rPr>
          <w:b/>
          <w:lang w:val="sr-Latn-BA"/>
        </w:rPr>
        <w:t>Svi izlagači meda</w:t>
      </w:r>
      <w:r>
        <w:rPr>
          <w:lang w:val="sr-Latn-BA"/>
        </w:rPr>
        <w:t xml:space="preserve"> i drugih pčelinjih proizvoda koji žele da se njihov med ocjenjuje mogu svoje uzorke da predaju u staklenim teglama (potrebne 2 tegle) od 0,5 kg do 2</w:t>
      </w:r>
      <w:r>
        <w:rPr>
          <w:lang w:val="sr-Cyrl-BA"/>
        </w:rPr>
        <w:t>5</w:t>
      </w:r>
      <w:r>
        <w:rPr>
          <w:lang w:val="sr-Latn-BA"/>
        </w:rPr>
        <w:t>.avgusta 2017. godine do 14:00 časova u prostorije Agencije za razvoj malih i srednjih preduzeća opštine Ugljevik i kod predsjednika Udruženja pčelara „Majevička košnica“ Ugljevik Krste Simića u Donjem Zabrđu. Ocjenjivanje će biti</w:t>
      </w:r>
      <w:r>
        <w:rPr>
          <w:lang w:val="sr-Cyrl-BA"/>
        </w:rPr>
        <w:t xml:space="preserve"> 26.08.2017</w:t>
      </w:r>
      <w:r>
        <w:rPr>
          <w:lang w:val="sr-Latn-BA"/>
        </w:rPr>
        <w:t xml:space="preserve">. godine od strane stručne Komisije, a proglašavanje pobjednika biće drugog dana festivala tj. 02.09.2017. godine u 16:00 časova. Potrebno je da uzorci budu ispravno upakovani sa jasno naznačenim podacima i to: vrsta meda, ime pčelara sa adresom i brojem telefona. Svaki pčelar može dostaviti više uzoraka zavisno od vrste meda sa kojim raspolaže. Neprikladno dostavljeni uzorci se neće uzimati u obzir tj. biće diskvalifikovani.   </w:t>
      </w:r>
    </w:p>
    <w:p w:rsidR="008464DD" w:rsidRDefault="008464DD" w:rsidP="00AE5330">
      <w:pPr>
        <w:jc w:val="both"/>
        <w:rPr>
          <w:lang w:val="sr-Latn-BA"/>
        </w:rPr>
      </w:pPr>
    </w:p>
    <w:p w:rsidR="008464DD" w:rsidRDefault="008464DD" w:rsidP="00AE5330">
      <w:pPr>
        <w:jc w:val="both"/>
        <w:rPr>
          <w:lang w:val="sr-Latn-BA"/>
        </w:rPr>
      </w:pPr>
    </w:p>
    <w:p w:rsidR="008464DD" w:rsidRDefault="008464DD" w:rsidP="00AE5330">
      <w:pPr>
        <w:jc w:val="both"/>
        <w:rPr>
          <w:lang w:val="sr-Cyrl-BA"/>
        </w:rPr>
      </w:pPr>
    </w:p>
    <w:p w:rsidR="008464DD" w:rsidRPr="00B871FA" w:rsidRDefault="008464DD" w:rsidP="00B871FA">
      <w:pPr>
        <w:rPr>
          <w:lang w:val="sr-Latn-BA"/>
        </w:rPr>
      </w:pPr>
      <w:r>
        <w:rPr>
          <w:lang w:val="sr-Latn-BA"/>
        </w:rPr>
        <w:t xml:space="preserve">                                                    M.P.</w:t>
      </w:r>
      <w:r>
        <w:rPr>
          <w:lang w:val="sr-Cyrl-BA"/>
        </w:rPr>
        <w:t xml:space="preserve">                        </w:t>
      </w:r>
      <w:r>
        <w:rPr>
          <w:lang w:val="sr-Latn-BA"/>
        </w:rPr>
        <w:t xml:space="preserve">                         </w:t>
      </w:r>
      <w:r>
        <w:rPr>
          <w:lang w:val="sr-Cyrl-BA"/>
        </w:rPr>
        <w:t xml:space="preserve">     </w:t>
      </w:r>
      <w:r>
        <w:rPr>
          <w:lang w:val="sr-Latn-BA"/>
        </w:rPr>
        <w:t>POTPIS</w:t>
      </w:r>
    </w:p>
    <w:sectPr w:rsidR="008464DD" w:rsidRPr="00B871FA" w:rsidSect="009B15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5C9"/>
    <w:multiLevelType w:val="hybridMultilevel"/>
    <w:tmpl w:val="35685954"/>
    <w:lvl w:ilvl="0" w:tplc="32B84D8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330"/>
    <w:rsid w:val="00032E28"/>
    <w:rsid w:val="000607CC"/>
    <w:rsid w:val="000B4390"/>
    <w:rsid w:val="00166C00"/>
    <w:rsid w:val="001C0C8F"/>
    <w:rsid w:val="00271D81"/>
    <w:rsid w:val="002E09D8"/>
    <w:rsid w:val="002F01CB"/>
    <w:rsid w:val="002F77B5"/>
    <w:rsid w:val="0031234B"/>
    <w:rsid w:val="00337B39"/>
    <w:rsid w:val="003510D7"/>
    <w:rsid w:val="003B5530"/>
    <w:rsid w:val="004060A0"/>
    <w:rsid w:val="00484832"/>
    <w:rsid w:val="004B0EDF"/>
    <w:rsid w:val="004F1B6C"/>
    <w:rsid w:val="005A4780"/>
    <w:rsid w:val="005B6E31"/>
    <w:rsid w:val="0064574D"/>
    <w:rsid w:val="006832CA"/>
    <w:rsid w:val="006B3893"/>
    <w:rsid w:val="00765029"/>
    <w:rsid w:val="00772F13"/>
    <w:rsid w:val="00787F36"/>
    <w:rsid w:val="007B1A5B"/>
    <w:rsid w:val="007C705B"/>
    <w:rsid w:val="007E0F22"/>
    <w:rsid w:val="00802103"/>
    <w:rsid w:val="008464DD"/>
    <w:rsid w:val="008567A3"/>
    <w:rsid w:val="00900CA8"/>
    <w:rsid w:val="00911B4C"/>
    <w:rsid w:val="00927963"/>
    <w:rsid w:val="00936BFC"/>
    <w:rsid w:val="009B158A"/>
    <w:rsid w:val="009D09C5"/>
    <w:rsid w:val="00AC502A"/>
    <w:rsid w:val="00AD0D7B"/>
    <w:rsid w:val="00AE5330"/>
    <w:rsid w:val="00B35F0D"/>
    <w:rsid w:val="00B62CB4"/>
    <w:rsid w:val="00B651E5"/>
    <w:rsid w:val="00B8287F"/>
    <w:rsid w:val="00B871FA"/>
    <w:rsid w:val="00BF3A31"/>
    <w:rsid w:val="00C32623"/>
    <w:rsid w:val="00C649E6"/>
    <w:rsid w:val="00C92DCB"/>
    <w:rsid w:val="00CB020E"/>
    <w:rsid w:val="00D463CD"/>
    <w:rsid w:val="00D52514"/>
    <w:rsid w:val="00D878F7"/>
    <w:rsid w:val="00E11473"/>
    <w:rsid w:val="00E409DC"/>
    <w:rsid w:val="00E74190"/>
    <w:rsid w:val="00E963E5"/>
    <w:rsid w:val="00EA3FE5"/>
    <w:rsid w:val="00ED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DC"/>
    <w:pPr>
      <w:spacing w:line="360" w:lineRule="auto"/>
      <w:jc w:val="center"/>
    </w:pPr>
    <w:rPr>
      <w:sz w:val="24"/>
      <w:szCs w:val="24"/>
      <w:lang w:val="bs-Cyrl-B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53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96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318</Words>
  <Characters>1816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OBRAZAC</dc:title>
  <dc:subject/>
  <dc:creator>user</dc:creator>
  <cp:keywords/>
  <dc:description/>
  <cp:lastModifiedBy>UGRA_1</cp:lastModifiedBy>
  <cp:revision>2</cp:revision>
  <cp:lastPrinted>2017-08-15T09:08:00Z</cp:lastPrinted>
  <dcterms:created xsi:type="dcterms:W3CDTF">2017-08-21T09:49:00Z</dcterms:created>
  <dcterms:modified xsi:type="dcterms:W3CDTF">2017-08-21T09:49:00Z</dcterms:modified>
</cp:coreProperties>
</file>